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54AE" w:rsidR="00F26FCE" w:rsidP="00F26FCE" w:rsidRDefault="00F26FCE" w14:paraId="58E2BA9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:rsidR="00F26FCE" w:rsidP="00F26FCE" w:rsidRDefault="00F26FCE" w14:paraId="0D1DD3C8" w14:textId="77777777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hAnsi="Corbel" w:eastAsia="Corbel" w:cs="Corbel"/>
          <w:i/>
          <w:iCs/>
        </w:rPr>
        <w:t>Załącznik nr 1.5 do Zarządzenia Rektora UR  nr 61/2025</w:t>
      </w:r>
    </w:p>
    <w:p w:rsidR="00F26FCE" w:rsidP="00F26FCE" w:rsidRDefault="00F26FCE" w14:paraId="4C5262B7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</w:rPr>
      </w:pPr>
      <w:r>
        <w:rPr>
          <w:rFonts w:ascii="Corbel" w:hAnsi="Corbel" w:eastAsia="Corbel" w:cs="Corbel"/>
          <w:b/>
          <w:bCs/>
          <w:smallCaps/>
        </w:rPr>
        <w:t>SYLABUS</w:t>
      </w:r>
    </w:p>
    <w:p w:rsidRPr="009F68D8" w:rsidR="00F26FCE" w:rsidP="00F26FCE" w:rsidRDefault="00F26FCE" w14:paraId="0FA1F620" w14:textId="53F6ACEC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  <w:r>
        <w:rPr>
          <w:rFonts w:ascii="Corbel" w:hAnsi="Corbel" w:eastAsia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="00A85636">
        <w:rPr>
          <w:rFonts w:ascii="Corbel" w:hAnsi="Corbel"/>
          <w:i/>
          <w:smallCaps/>
        </w:rPr>
        <w:t>4</w:t>
      </w:r>
      <w:r w:rsidRPr="009F68D8">
        <w:rPr>
          <w:rFonts w:ascii="Corbel" w:hAnsi="Corbel"/>
          <w:i/>
          <w:smallCaps/>
        </w:rPr>
        <w:t>-20</w:t>
      </w:r>
      <w:r w:rsidR="00A85636">
        <w:rPr>
          <w:rFonts w:ascii="Corbel" w:hAnsi="Corbel"/>
          <w:i/>
          <w:smallCaps/>
        </w:rPr>
        <w:t>29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hAnsi="Corbel" w:eastAsia="Corbel" w:cs="Corbel"/>
          <w:i/>
          <w:iCs/>
        </w:rPr>
        <w:t xml:space="preserve">                                            </w:t>
      </w:r>
      <w:r w:rsidRPr="009F68D8">
        <w:rPr>
          <w:rFonts w:ascii="Corbel" w:hAnsi="Corbel" w:eastAsia="Corbel" w:cs="Corbel"/>
          <w:i/>
          <w:iCs/>
          <w:sz w:val="20"/>
          <w:szCs w:val="20"/>
        </w:rPr>
        <w:t>(skrajne daty</w:t>
      </w:r>
      <w:r w:rsidRPr="009F68D8">
        <w:rPr>
          <w:rFonts w:ascii="Corbel" w:hAnsi="Corbel" w:eastAsia="Corbel" w:cs="Corbel"/>
          <w:sz w:val="20"/>
          <w:szCs w:val="20"/>
        </w:rPr>
        <w:t>)</w:t>
      </w:r>
    </w:p>
    <w:p w:rsidR="00F26FCE" w:rsidP="00F26FCE" w:rsidRDefault="00F26FCE" w14:paraId="536BF5D4" w14:textId="5EECEC46">
      <w:pPr>
        <w:spacing w:after="0" w:line="240" w:lineRule="exact"/>
        <w:jc w:val="both"/>
        <w:rPr>
          <w:rFonts w:ascii="Corbel" w:hAnsi="Corbel" w:eastAsia="Corbel" w:cs="Corbel"/>
          <w:sz w:val="20"/>
          <w:szCs w:val="20"/>
        </w:rPr>
      </w:pP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ab/>
      </w:r>
      <w:r w:rsidRPr="009F68D8">
        <w:rPr>
          <w:rFonts w:ascii="Corbel" w:hAnsi="Corbel" w:eastAsia="Corbel" w:cs="Corbel"/>
          <w:sz w:val="20"/>
          <w:szCs w:val="20"/>
        </w:rPr>
        <w:t>Rok akademicki   20</w:t>
      </w:r>
      <w:r w:rsidR="00F56C0E">
        <w:rPr>
          <w:rFonts w:ascii="Corbel" w:hAnsi="Corbel" w:eastAsia="Corbel" w:cs="Corbel"/>
          <w:sz w:val="20"/>
          <w:szCs w:val="20"/>
        </w:rPr>
        <w:t>2</w:t>
      </w:r>
      <w:r w:rsidR="00A85636">
        <w:rPr>
          <w:rFonts w:ascii="Corbel" w:hAnsi="Corbel" w:eastAsia="Corbel" w:cs="Corbel"/>
          <w:sz w:val="20"/>
          <w:szCs w:val="20"/>
        </w:rPr>
        <w:t>8</w:t>
      </w:r>
      <w:r w:rsidRPr="009F68D8">
        <w:rPr>
          <w:rFonts w:ascii="Corbel" w:hAnsi="Corbel" w:eastAsia="Corbel" w:cs="Corbel"/>
          <w:sz w:val="20"/>
          <w:szCs w:val="20"/>
        </w:rPr>
        <w:t>/20</w:t>
      </w:r>
      <w:r w:rsidR="00A85636">
        <w:rPr>
          <w:rFonts w:ascii="Corbel" w:hAnsi="Corbel" w:eastAsia="Corbel" w:cs="Corbel"/>
          <w:sz w:val="20"/>
          <w:szCs w:val="20"/>
        </w:rPr>
        <w:t>29</w:t>
      </w:r>
    </w:p>
    <w:p w:rsidR="00F26FCE" w:rsidP="00F26FCE" w:rsidRDefault="00F26FCE" w14:paraId="6FC29570" w14:textId="77777777">
      <w:pPr>
        <w:spacing w:after="0" w:line="240" w:lineRule="auto"/>
        <w:rPr>
          <w:rFonts w:ascii="Corbel" w:hAnsi="Corbel" w:eastAsia="Corbel" w:cs="Corbel"/>
        </w:rPr>
      </w:pPr>
    </w:p>
    <w:p w:rsidR="00F26FCE" w:rsidP="00F26FCE" w:rsidRDefault="00F26FCE" w14:paraId="16EBD836" w14:textId="77777777">
      <w:pPr>
        <w:pStyle w:val="Punktygwne"/>
        <w:spacing w:before="0" w:after="0"/>
        <w:rPr>
          <w:rFonts w:ascii="Corbel" w:hAnsi="Corbel" w:eastAsia="Corbel" w:cs="Corbel"/>
          <w:color w:val="0070C0"/>
          <w:u w:color="0070C0"/>
        </w:rPr>
      </w:pPr>
      <w:r>
        <w:rPr>
          <w:rFonts w:ascii="Corbel" w:hAnsi="Corbel" w:eastAsia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:rsidTr="00AC04A8" w14:paraId="725B673D" w14:textId="77777777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0D2401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CF1C69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:rsidTr="00AC04A8" w14:paraId="223D9E1D" w14:textId="77777777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79482B3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766EA76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:rsidTr="00AC04A8" w14:paraId="3B227DA7" w14:textId="77777777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0E791EE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D637AB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:rsidTr="00AC04A8" w14:paraId="56900BED" w14:textId="77777777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53B440A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DADFB57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:rsidTr="00AC04A8" w14:paraId="026D6657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F265C56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Kierunek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B135E5" w14:textId="77777777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:rsidTr="00AC04A8" w14:paraId="4EA6DF5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9FBCA68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 xml:space="preserve">Poziom </w:t>
            </w: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0B90D77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:rsidTr="00AC04A8" w14:paraId="3ACC379D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2D3417B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2D83F7F5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:rsidTr="00AC04A8" w14:paraId="3FF6E01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477E520F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41EE2FD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26FCE" w:rsidTr="00AC04A8" w14:paraId="1EBB46A3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CFEFC69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5D263B3C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sem</w:t>
            </w:r>
            <w:proofErr w:type="spellEnd"/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>. 9 i 10</w:t>
            </w:r>
          </w:p>
        </w:tc>
      </w:tr>
      <w:tr w:rsidR="00F26FCE" w:rsidTr="00AC04A8" w14:paraId="1B5DF4C9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191ACE4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CA259DB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:rsidTr="00AC04A8" w14:paraId="6C305E50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7E848EC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3E660DE8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Pr="003C52C6" w:rsidR="00F26FCE" w:rsidTr="00AC04A8" w14:paraId="365FFA6A" w14:textId="77777777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69F0585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6DA38CDD" w14:textId="77777777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  <w:lang w:val="sv-SE"/>
              </w:rPr>
              <w:t xml:space="preserve">prof. dr hab. L Morska </w:t>
            </w:r>
          </w:p>
        </w:tc>
      </w:tr>
      <w:tr w:rsidRPr="00A5337D" w:rsidR="00F26FCE" w:rsidTr="00AC04A8" w14:paraId="688FE2C8" w14:textId="77777777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15C43" w:rsidR="00F26FCE" w:rsidP="00AC04A8" w:rsidRDefault="00F26FCE" w14:paraId="1B167F5D" w14:textId="77777777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D345A4" w:rsidR="00F26FCE" w:rsidP="00AC04A8" w:rsidRDefault="00F26FCE" w14:paraId="4920D7DE" w14:textId="77777777">
            <w:pPr>
              <w:pStyle w:val="Odpowiedzi"/>
              <w:spacing w:after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prof. dr hab. </w:t>
            </w:r>
            <w:proofErr w:type="spellStart"/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Liliya</w:t>
            </w:r>
            <w:proofErr w:type="spellEnd"/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Morska, mgr Ewelina Jemioło, </w:t>
            </w:r>
          </w:p>
          <w:p w:rsidRPr="00615C43" w:rsidR="00F26FCE" w:rsidP="00AC04A8" w:rsidRDefault="00F26FCE" w14:paraId="0C064BA0" w14:textId="77777777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D345A4">
              <w:rPr>
                <w:rFonts w:ascii="Corbel" w:hAnsi="Corbel" w:eastAsia="Corbel" w:cs="Corbel"/>
                <w:b w:val="0"/>
                <w:sz w:val="24"/>
                <w:szCs w:val="24"/>
              </w:rPr>
              <w:t>mgr Iwona Myśliwiec</w:t>
            </w:r>
          </w:p>
        </w:tc>
      </w:tr>
    </w:tbl>
    <w:p w:rsidR="00F26FCE" w:rsidP="00F26FCE" w:rsidRDefault="00F26FCE" w14:paraId="72FC128E" w14:textId="77777777">
      <w:pPr>
        <w:pStyle w:val="Podpunkty"/>
        <w:spacing w:before="100" w:after="100"/>
        <w:ind w:left="0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 xml:space="preserve">* </w:t>
      </w:r>
      <w:r>
        <w:rPr>
          <w:rFonts w:ascii="Corbel" w:hAnsi="Corbel" w:eastAsia="Corbel" w:cs="Corbel"/>
          <w:i/>
          <w:iCs/>
          <w:sz w:val="24"/>
          <w:szCs w:val="24"/>
        </w:rPr>
        <w:t>-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>
        <w:rPr>
          <w:rFonts w:ascii="Corbel" w:hAnsi="Corbel" w:eastAsia="Corbel" w:cs="Corbel"/>
          <w:b w:val="0"/>
          <w:sz w:val="24"/>
          <w:szCs w:val="24"/>
        </w:rPr>
        <w:t>e,</w:t>
      </w:r>
      <w:r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w:rsidR="00F26FCE" w:rsidP="00F26FCE" w:rsidRDefault="00F26FCE" w14:paraId="4B60D41C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="00F26FCE" w:rsidP="00F26FCE" w:rsidRDefault="00F26FCE" w14:paraId="5CB62032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1.1.Formy zajęć dydaktycznych, wymiar godzin i punkt</w:t>
      </w:r>
      <w:r w:rsidRPr="00615C43">
        <w:rPr>
          <w:rFonts w:ascii="Corbel" w:hAnsi="Corbel" w:eastAsia="Corbel" w:cs="Corbel"/>
          <w:sz w:val="24"/>
          <w:szCs w:val="24"/>
        </w:rPr>
        <w:t>ó</w:t>
      </w:r>
      <w:r w:rsidRPr="00382895">
        <w:rPr>
          <w:rFonts w:ascii="Corbel" w:hAnsi="Corbel" w:eastAsia="Corbel" w:cs="Corbel"/>
          <w:sz w:val="24"/>
          <w:szCs w:val="24"/>
        </w:rPr>
        <w:t xml:space="preserve">w ECTS </w:t>
      </w:r>
    </w:p>
    <w:p w:rsidR="00F26FCE" w:rsidP="00F26FCE" w:rsidRDefault="00F26FCE" w14:paraId="51FDF8D4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:rsidTr="5DC9CCDB" w14:paraId="47F81E80" w14:textId="77777777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73FAE9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>
              <w:rPr>
                <w:rFonts w:ascii="Corbel" w:hAnsi="Corbel" w:eastAsia="Corbel" w:cs="Corbel"/>
              </w:rPr>
              <w:t>Semestr</w:t>
            </w:r>
          </w:p>
          <w:p w:rsidR="00F26FCE" w:rsidP="00AC04A8" w:rsidRDefault="00F26FCE" w14:paraId="011A8F76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2FE4DD9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Wykł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0FD6F94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AE3571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Konw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744FE1F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CD5F5CE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Sem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2743B422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B623D16" w14:textId="77777777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hAnsi="Corbel" w:eastAsia="Corbel" w:cs="Corbel"/>
              </w:rPr>
              <w:t>Prakt</w:t>
            </w:r>
            <w:proofErr w:type="spellEnd"/>
            <w:r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2CE72CC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516D50D" w14:textId="7777777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b/>
                <w:bCs/>
              </w:rPr>
              <w:t>Liczba pkt. ECTS</w:t>
            </w:r>
          </w:p>
        </w:tc>
      </w:tr>
      <w:tr w:rsidR="00F26FCE" w:rsidTr="5DC9CCDB" w14:paraId="2323652A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4B6F8FB" w14:textId="77777777">
            <w:pPr>
              <w:pStyle w:val="centralniew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A7A7EEA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863A6A8" w14:textId="77777777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01FD5819" w14:textId="050D5B19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F295B1F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0999C44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00CABC1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4125D6CB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63ADEEC1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F33DB0" w:rsidRDefault="00FF27B8" w14:paraId="6C8E1E0A" w14:textId="09C61301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:rsidTr="5DC9CCDB" w14:paraId="2877320C" w14:textId="7777777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1FECB5BB" w14:textId="77777777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5704869F" w14:textId="77777777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3AD6ABC" w14:textId="77777777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0EE49A7F" w14:textId="39AFAB78">
            <w:pPr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307B8B3" w14:textId="77777777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A459E92" w14:textId="77777777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2BE0FE1D" w14:textId="77777777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7181656A" w14:textId="77777777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F26FCE" w14:paraId="0C1C8D45" w14:textId="77777777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F68D8" w:rsidR="00F26FCE" w:rsidP="00AC04A8" w:rsidRDefault="005A6D8F" w14:paraId="3E6449FD" w14:textId="16DF3D3F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:rsidR="00F26FCE" w:rsidP="00F26FCE" w:rsidRDefault="00F26FCE" w14:paraId="7FC7C69B" w14:textId="77777777">
      <w:pPr>
        <w:pStyle w:val="Podpunkty"/>
        <w:ind w:left="0"/>
        <w:rPr>
          <w:rFonts w:ascii="Corbel" w:hAnsi="Corbel" w:eastAsia="Corbel" w:cs="Corbel"/>
          <w:b w:val="0"/>
          <w:bCs/>
          <w:sz w:val="24"/>
          <w:szCs w:val="24"/>
        </w:rPr>
      </w:pPr>
    </w:p>
    <w:p w:rsidR="002C4AEE" w:rsidRDefault="002C4AEE" w14:paraId="07EBD3FA" w14:textId="77777777">
      <w:pPr>
        <w:rPr>
          <w:rFonts w:ascii="Corbel" w:hAnsi="Corbel" w:eastAsia="Corbel" w:cs="Corbel"/>
          <w:b/>
          <w:kern w:val="0"/>
          <w:szCs w:val="22"/>
          <w:lang w:val="nl-NL"/>
          <w14:ligatures w14:val="none"/>
        </w:rPr>
      </w:pPr>
      <w:r>
        <w:rPr>
          <w:rFonts w:ascii="Corbel" w:hAnsi="Corbel" w:eastAsia="Corbel" w:cs="Corbel"/>
          <w:smallCaps/>
          <w:lang w:val="nl-NL"/>
        </w:rPr>
        <w:br w:type="page"/>
      </w:r>
    </w:p>
    <w:p w:rsidR="00F26FCE" w:rsidP="00F26FCE" w:rsidRDefault="00F26FCE" w14:paraId="2E1B16C1" w14:textId="1DEF7F1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  <w:lang w:val="nl-NL"/>
        </w:rPr>
        <w:t>1.2. Spos</w:t>
      </w:r>
      <w:r>
        <w:rPr>
          <w:rFonts w:ascii="Corbel" w:hAnsi="Corbel" w:eastAsia="Corbel" w:cs="Corbel"/>
          <w:smallCaps w:val="0"/>
          <w:lang w:val="es-ES_tradnl"/>
        </w:rPr>
        <w:t>ó</w:t>
      </w:r>
      <w:r>
        <w:rPr>
          <w:rFonts w:ascii="Corbel" w:hAnsi="Corbel" w:eastAsia="Corbel" w:cs="Corbel"/>
          <w:smallCaps w:val="0"/>
        </w:rPr>
        <w:t xml:space="preserve">b realizacji zajęć  </w:t>
      </w:r>
    </w:p>
    <w:p w:rsidRPr="00615C43" w:rsidR="00F26FCE" w:rsidP="00F26FCE" w:rsidRDefault="00F26FCE" w14:paraId="6044BA0F" w14:textId="77777777">
      <w:pPr>
        <w:pStyle w:val="Punktygwne"/>
        <w:spacing w:before="0" w:after="0"/>
        <w:ind w:left="709"/>
        <w:rPr>
          <w:rFonts w:ascii="Corbel" w:hAnsi="Corbel" w:eastAsia="Corbel" w:cs="Corbel"/>
          <w:smallCaps w:val="0"/>
          <w:u w:val="single"/>
        </w:rPr>
      </w:pPr>
      <w:r w:rsidRPr="00615C43">
        <w:rPr>
          <w:rFonts w:ascii="MS Gothic" w:hAnsi="MS Gothic" w:eastAsia="MS Gothic" w:cs="MS Gothic"/>
          <w:u w:val="single"/>
        </w:rPr>
        <w:t>x</w:t>
      </w:r>
      <w:r w:rsidRPr="00615C43">
        <w:rPr>
          <w:rFonts w:ascii="Corbel" w:hAnsi="Corbel" w:eastAsia="Corbel" w:cs="Corbel"/>
          <w:smallCaps w:val="0"/>
          <w:u w:val="single"/>
        </w:rPr>
        <w:t xml:space="preserve"> zajęcia w formie tradycyjnej </w:t>
      </w:r>
    </w:p>
    <w:p w:rsidRPr="00A5337D" w:rsidR="00F26FCE" w:rsidP="00F26FCE" w:rsidRDefault="00F26FCE" w14:paraId="47A2CA62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MS Gothic" w:hAnsi="MS Gothic" w:eastAsia="MS Gothic" w:cs="MS Gothic"/>
          <w:b w:val="0"/>
        </w:rPr>
        <w:t>☐</w:t>
      </w:r>
      <w:r>
        <w:rPr>
          <w:rFonts w:ascii="Corbel" w:hAnsi="Corbel" w:eastAsia="Corbel" w:cs="Corbel"/>
          <w:b w:val="0"/>
          <w:smallCaps w:val="0"/>
        </w:rPr>
        <w:t xml:space="preserve"> zajęcia realizowane z wykorzystaniem metod i technik kształcenia na odległość</w:t>
      </w:r>
    </w:p>
    <w:p w:rsidR="00F26FCE" w:rsidP="00F26FCE" w:rsidRDefault="00F26FCE" w14:paraId="4B3AF1E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 xml:space="preserve">1.3 </w:t>
      </w:r>
      <w:r>
        <w:rPr>
          <w:rFonts w:ascii="Corbel" w:hAnsi="Corbel" w:eastAsia="Corbel" w:cs="Corbel"/>
          <w:smallCaps w:val="0"/>
        </w:rPr>
        <w:tab/>
      </w:r>
      <w:r>
        <w:rPr>
          <w:rFonts w:ascii="Corbel" w:hAnsi="Corbel" w:eastAsia="Corbel" w:cs="Corbel"/>
          <w:smallCaps w:val="0"/>
        </w:rPr>
        <w:t xml:space="preserve">Forma zaliczenia przedmiotu (z toku) </w:t>
      </w:r>
      <w:r>
        <w:rPr>
          <w:rFonts w:ascii="Corbel" w:hAnsi="Corbel" w:eastAsia="Corbel" w:cs="Corbel"/>
          <w:b w:val="0"/>
          <w:smallCaps w:val="0"/>
        </w:rPr>
        <w:t>(egzamin, zaliczenie z oceną, zaliczenie bez oceny)</w:t>
      </w:r>
    </w:p>
    <w:p w:rsidR="00F26FCE" w:rsidP="00F26FCE" w:rsidRDefault="00F26FCE" w14:paraId="2F5E549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  <w:color w:val="FF2600"/>
        </w:rPr>
      </w:pPr>
      <w:r>
        <w:rPr>
          <w:rFonts w:ascii="Corbel" w:hAnsi="Corbel" w:eastAsia="Corbel" w:cs="Corbel"/>
          <w:b w:val="0"/>
          <w:smallCaps w:val="0"/>
        </w:rPr>
        <w:t>EGZAMIN</w:t>
      </w:r>
    </w:p>
    <w:p w:rsidRPr="00A5337D" w:rsidR="00F26FCE" w:rsidP="00F26FCE" w:rsidRDefault="00F26FCE" w14:paraId="50E0683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4C0A0E3F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51F76292" w14:textId="77777777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F209BA" w:rsidR="00F26FCE" w:rsidP="00AC04A8" w:rsidRDefault="00F26FCE" w14:paraId="38D156B0" w14:textId="77777777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:rsidR="00F26FCE" w:rsidP="00F26FCE" w:rsidRDefault="00F26FCE" w14:paraId="1A8D6391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3D317410" w14:textId="77777777">
      <w:pPr>
        <w:pStyle w:val="Punktygwne"/>
        <w:spacing w:before="0" w:after="0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>3. cele, efekty uczenia się, treści Programowe i stosowane metody Dydaktyczne</w:t>
      </w:r>
    </w:p>
    <w:p w:rsidR="00F26FCE" w:rsidP="00F26FCE" w:rsidRDefault="00F26FCE" w14:paraId="2D3E611B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F26FCE" w:rsidP="00F26FCE" w:rsidRDefault="00F26FCE" w14:paraId="4D2013BD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</w:rPr>
        <w:t>3.1 Cele przedmiotu</w:t>
      </w:r>
    </w:p>
    <w:p w:rsidR="00F26FCE" w:rsidP="00F26FCE" w:rsidRDefault="00F26FCE" w14:paraId="62A205B6" w14:textId="77777777">
      <w:pPr>
        <w:pStyle w:val="Podpunkty"/>
        <w:rPr>
          <w:rFonts w:ascii="Corbel" w:hAnsi="Corbel" w:eastAsia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:rsidTr="00AC04A8" w14:paraId="1639F7DE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CC1FEF7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7B602A" w:rsidR="00F26FCE" w:rsidP="00AC04A8" w:rsidRDefault="00F26FCE" w14:paraId="395F407E" w14:textId="77777777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:rsidTr="00AC04A8" w14:paraId="489CD46C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8E6CE2C" w14:textId="77777777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hAnsi="Corbel" w:eastAsia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980559C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:rsidRPr="00BF35D1" w:rsidR="00F26FCE" w:rsidP="00AC04A8" w:rsidRDefault="00F26FCE" w14:paraId="2B612388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:rsidTr="00AC04A8" w14:paraId="0F3E9846" w14:textId="77777777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438E2008" w14:textId="77777777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hAnsi="Corbel" w:eastAsia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F35D1" w:rsidR="00F26FCE" w:rsidP="00AC04A8" w:rsidRDefault="00F26FCE" w14:paraId="3E6FA2DB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:rsidRPr="007B602A" w:rsidR="00F26FCE" w:rsidP="00AC04A8" w:rsidRDefault="00F26FCE" w14:paraId="5BC77E21" w14:textId="77777777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:rsidR="00F26FCE" w:rsidP="00F26FCE" w:rsidRDefault="00F26FCE" w14:paraId="6F647890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7C7222EC" w14:textId="77777777">
      <w:pPr>
        <w:shd w:val="clear" w:color="auto" w:fill="FFFFFF" w:themeFill="background1"/>
        <w:spacing w:after="0" w:line="240" w:lineRule="auto"/>
        <w:ind w:left="426"/>
        <w:rPr>
          <w:rFonts w:ascii="Corbel" w:hAnsi="Corbel" w:eastAsia="Corbel" w:cs="Corbel"/>
        </w:rPr>
      </w:pPr>
      <w:r w:rsidRPr="77FDC537">
        <w:rPr>
          <w:rFonts w:ascii="Corbel" w:hAnsi="Corbel" w:eastAsia="Corbel" w:cs="Corbel"/>
          <w:b/>
          <w:bCs/>
        </w:rPr>
        <w:t>3.2 Efekty uczenia się dla przedmiotu</w:t>
      </w:r>
      <w:r w:rsidRPr="77FDC537">
        <w:rPr>
          <w:rFonts w:ascii="Corbel" w:hAnsi="Corbel" w:eastAsia="Corbel" w:cs="Corbel"/>
        </w:rPr>
        <w:t xml:space="preserve"> </w:t>
      </w:r>
    </w:p>
    <w:p w:rsidR="00F26FCE" w:rsidP="00F26FCE" w:rsidRDefault="00F26FCE" w14:paraId="41B2A641" w14:textId="77777777">
      <w:pPr>
        <w:shd w:val="clear" w:color="auto" w:fill="FFFFFF" w:themeFill="background1"/>
        <w:spacing w:after="0" w:line="240" w:lineRule="auto"/>
        <w:rPr>
          <w:rFonts w:ascii="Corbel" w:hAnsi="Corbel" w:eastAsia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:rsidTr="00AC04A8" w14:paraId="08498E80" w14:textId="7777777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A0E274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201C69FD" w14:textId="77777777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ED713A" w:rsidR="00F26FCE" w:rsidP="00AC04A8" w:rsidRDefault="00F26FCE" w14:paraId="7D1ACD79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:rsidTr="00AC04A8" w14:paraId="208028B0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ED713A" w:rsidR="00F26FCE" w:rsidP="00AC04A8" w:rsidRDefault="00F26FCE" w14:paraId="08EC7B93" w14:textId="77777777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A343E" w:rsidP="00AC04A8" w:rsidRDefault="004A343E" w14:paraId="14A7660F" w14:textId="06C02B4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Pr="00F209BA" w:rsidR="000545AF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:rsidRPr="00F209BA" w:rsidR="00400978" w:rsidP="00AC04A8" w:rsidRDefault="00555E6C" w14:paraId="5903FAA1" w14:textId="3DEDB1A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E.2.W1. metody nauczania języka obcego w przedszkolu i klasach I–III szkoły podstawowej, w tym Total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Physical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Response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(TPR) J.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Ashera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, The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Silent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C.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Gattegno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;</w:t>
            </w:r>
          </w:p>
          <w:p w:rsidRPr="00F209BA" w:rsidR="00400978" w:rsidP="00AC04A8" w:rsidRDefault="00193B43" w14:paraId="51F8DA49" w14:textId="2A79F31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:rsidR="00472A81" w:rsidP="00AC04A8" w:rsidRDefault="00400978" w14:paraId="5C77440D" w14:textId="3114FA05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t>muzycznych,  dydaktycznych, twórczych, w naturalnych sytuacjach i w kontekstach społecznych;</w:t>
            </w:r>
          </w:p>
          <w:p w:rsidRPr="00F209BA" w:rsidR="00472A81" w:rsidP="00AC04A8" w:rsidRDefault="00472A81" w14:paraId="12BCEB9C" w14:textId="08917B3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E.2.W4. znaczenie gier i zabaw, teatru i dramy,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storytelling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, piosenki i ruchu w nauczaniu języka obcego dzieci lub uczniów; techniki multimedialne w nauczaniu języka obcego;</w:t>
            </w:r>
          </w:p>
          <w:p w:rsidRPr="0059170D" w:rsidR="00472A81" w:rsidP="00AC04A8" w:rsidRDefault="00472A81" w14:paraId="4FC474CB" w14:textId="153F8C8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ED713A" w:rsidR="00F26FCE" w:rsidP="00AC04A8" w:rsidRDefault="00F26FCE" w14:paraId="3EC1810A" w14:textId="77777777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 w:eastAsia="Corbel" w:cs="Corbel"/>
                <w:sz w:val="24"/>
                <w:szCs w:val="24"/>
              </w:rPr>
              <w:t>PPiW.W10 PPiW.W15</w:t>
            </w:r>
          </w:p>
        </w:tc>
      </w:tr>
      <w:tr w:rsidR="00E5574B" w:rsidTr="00AC04A8" w14:paraId="52BF0D9B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4A343E" w14:paraId="43D7ABBB" w14:textId="38345AB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472A81" w:rsidP="00472A81" w:rsidRDefault="00472A81" w14:paraId="136B2110" w14:textId="77777777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:rsidRPr="00F209BA" w:rsidR="00472A81" w:rsidP="00472A81" w:rsidRDefault="00472A81" w14:paraId="21305A08" w14:textId="191584C4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:rsidRPr="00F209BA" w:rsidR="00980C79" w:rsidP="00472A81" w:rsidRDefault="00980C79" w14:paraId="2F38AB2D" w14:textId="7E22BA70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:rsidRPr="00F209BA" w:rsidR="00980C79" w:rsidP="00472A81" w:rsidRDefault="00980C79" w14:paraId="43E40A3D" w14:textId="288B250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980C79" w:rsidR="00980C79" w:rsidP="00980C79" w:rsidRDefault="00980C79" w14:paraId="182CB2FA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PPiW.U04</w:t>
            </w:r>
          </w:p>
          <w:p w:rsidRPr="00980C79" w:rsidR="00980C79" w:rsidP="00980C79" w:rsidRDefault="00980C79" w14:paraId="05DAD2CD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PPiW.U06</w:t>
            </w:r>
          </w:p>
          <w:p w:rsidRPr="00980C79" w:rsidR="00980C79" w:rsidP="00980C79" w:rsidRDefault="00980C79" w14:paraId="36D5BBDE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PPiW.U07</w:t>
            </w:r>
          </w:p>
          <w:p w:rsidRPr="00980C79" w:rsidR="00980C79" w:rsidP="00980C79" w:rsidRDefault="00980C79" w14:paraId="409512BC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PPiW.U08</w:t>
            </w:r>
          </w:p>
          <w:p w:rsidRPr="00980C79" w:rsidR="00980C79" w:rsidP="00980C79" w:rsidRDefault="00980C79" w14:paraId="31FC7D08" w14:textId="77777777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 xml:space="preserve">PPiW.U09 </w:t>
            </w:r>
          </w:p>
          <w:p w:rsidRPr="77FDC537" w:rsidR="00E5574B" w:rsidP="00980C79" w:rsidRDefault="00980C79" w14:paraId="1E698FD1" w14:textId="3E55615D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PPiW.U10</w:t>
            </w:r>
          </w:p>
        </w:tc>
      </w:tr>
      <w:tr w:rsidR="00E5574B" w:rsidTr="00AC04A8" w14:paraId="3F168018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77FDC537" w:rsidR="00E5574B" w:rsidP="00AC04A8" w:rsidRDefault="0059170D" w14:paraId="405CA137" w14:textId="489BF370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>
              <w:rPr>
                <w:rFonts w:ascii="Corbel" w:hAnsi="Corbel" w:eastAsia="Corbel" w:cs="Corbel"/>
                <w:b w:val="0"/>
                <w:smallCaps w:val="0"/>
              </w:rPr>
              <w:t>EK_</w:t>
            </w:r>
            <w:r w:rsidR="001E5731">
              <w:rPr>
                <w:rFonts w:ascii="Corbel" w:hAnsi="Corbel" w:eastAsia="Corbel" w:cs="Corbel"/>
                <w:b w:val="0"/>
                <w:smallCaps w:val="0"/>
              </w:rPr>
              <w:t>0</w:t>
            </w:r>
            <w:r>
              <w:rPr>
                <w:rFonts w:ascii="Corbel" w:hAnsi="Corbel" w:eastAsia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F209BA" w:rsidR="00980C79" w:rsidP="00980C79" w:rsidRDefault="00980C79" w14:paraId="2517D8CD" w14:textId="775729C2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Pr="00F209BA" w:rsidR="00873E24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:rsidRPr="00F209BA" w:rsidR="00E5574B" w:rsidP="00980C79" w:rsidRDefault="00980C79" w14:paraId="3CA186E2" w14:textId="1EE5072B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77FDC537" w:rsidR="00E5574B" w:rsidP="00AC04A8" w:rsidRDefault="00980C79" w14:paraId="1BC06605" w14:textId="4FC44F49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</w:rPr>
            </w:pPr>
            <w:r w:rsidRPr="00980C79">
              <w:rPr>
                <w:rFonts w:ascii="Corbel" w:hAnsi="Corbel" w:eastAsia="Corbel" w:cs="Corbel"/>
              </w:rPr>
              <w:t>PPiW.K2</w:t>
            </w:r>
          </w:p>
        </w:tc>
      </w:tr>
    </w:tbl>
    <w:p w:rsidR="00F26FCE" w:rsidP="00F26FCE" w:rsidRDefault="00F26FCE" w14:paraId="514A6E72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2F7BF3F1" w14:textId="77777777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hAnsi="Corbel" w:eastAsia="Corbel" w:cs="Corbel"/>
          <w:b/>
          <w:bCs/>
        </w:rPr>
      </w:pPr>
      <w:r w:rsidRPr="77FDC537">
        <w:rPr>
          <w:rFonts w:ascii="Corbel" w:hAnsi="Corbel" w:eastAsia="Corbel" w:cs="Corbel"/>
          <w:b/>
          <w:bCs/>
        </w:rPr>
        <w:t xml:space="preserve">3.3 Treści programowe </w:t>
      </w:r>
      <w:r w:rsidRPr="77FDC537">
        <w:rPr>
          <w:rFonts w:ascii="Corbel" w:hAnsi="Corbel" w:eastAsia="Corbel" w:cs="Corbel"/>
        </w:rPr>
        <w:t xml:space="preserve">  </w:t>
      </w:r>
    </w:p>
    <w:p w:rsidRPr="00A5337D" w:rsidR="00F26FCE" w:rsidP="00F26FCE" w:rsidRDefault="00F26FCE" w14:paraId="414A26F0" w14:textId="7777777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15B3E59D" w14:textId="77777777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54C49C7A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10E427D9" w14:textId="77777777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17C8417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:rsidTr="00AC04A8" w14:paraId="7C596FAA" w14:textId="77777777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D959DF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:rsidTr="00AC04A8" w14:paraId="258F6AAC" w14:textId="77777777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E1DBAAE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:rsidTr="00AC04A8" w14:paraId="252E64D3" w14:textId="77777777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09FC0A9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:rsidTr="00AC04A8" w14:paraId="1BD46EF2" w14:textId="77777777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FDEA7B3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:rsidTr="00AC04A8" w14:paraId="05C8B661" w14:textId="77777777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3FB10990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:rsidTr="00AC04A8" w14:paraId="7F99CACA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594A7B" w:rsidR="00F26FCE" w:rsidP="00AC04A8" w:rsidRDefault="00F26FCE" w14:paraId="00094B48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:rsidTr="00AC04A8" w14:paraId="56A77D1E" w14:textId="77777777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615C43" w:rsidR="00F26FCE" w:rsidP="00AC04A8" w:rsidRDefault="00F26FCE" w14:paraId="4A05AC15" w14:textId="77777777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:rsidR="00F26FCE" w:rsidP="00F26FCE" w:rsidRDefault="00F26FCE" w14:paraId="7277B96B" w14:textId="77777777">
      <w:pPr>
        <w:spacing w:after="0" w:line="240" w:lineRule="auto"/>
        <w:rPr>
          <w:rFonts w:ascii="Corbel" w:hAnsi="Corbel" w:eastAsia="Corbel" w:cs="Corbel"/>
        </w:rPr>
      </w:pPr>
    </w:p>
    <w:p w:rsidRPr="00A5337D" w:rsidR="00F26FCE" w:rsidP="00F26FCE" w:rsidRDefault="00F26FCE" w14:paraId="76112FAF" w14:textId="77777777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hAnsi="Corbel" w:eastAsia="Corbel" w:cs="Corbel"/>
        </w:rPr>
      </w:pPr>
      <w:r>
        <w:rPr>
          <w:rFonts w:ascii="Corbel" w:hAnsi="Corbel" w:eastAsia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AC04A8" w14:paraId="3E92C5B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:rsidR="00F26FCE" w:rsidP="00AC04A8" w:rsidRDefault="00F26FCE" w14:paraId="0C5F497C" w14:textId="77777777">
            <w:pPr>
              <w:pStyle w:val="Akapitzlist"/>
              <w:ind w:left="708" w:hanging="708"/>
            </w:pPr>
            <w:r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00F26FCE" w:rsidTr="00AC04A8" w14:paraId="0132D476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FB86CC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:rsidTr="00AC04A8" w14:paraId="194784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60D5A22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:rsidTr="00AC04A8" w14:paraId="1F0F266B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7BB7F4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:rsidTr="00AC04A8" w14:paraId="27E341C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341A1A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F26FCE" w:rsidTr="00AC04A8" w14:paraId="6F9AE665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545F85C0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:rsidTr="00AC04A8" w14:paraId="385BAD74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2485B41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:rsidTr="00AC04A8" w14:paraId="7219E492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301A0AB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:rsidTr="00AC04A8" w14:paraId="721DD0B9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6662A9ED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:rsidTr="00AC04A8" w14:paraId="4BC9E758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7CDD2B0F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:rsidTr="00AC04A8" w14:paraId="3A39842F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1BBCEF6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:rsidTr="00AC04A8" w14:paraId="0D462D0C" w14:textId="77777777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B90CE46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:rsidR="00F26FCE" w:rsidP="00F26FCE" w:rsidRDefault="00F26FCE" w14:paraId="583AE220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</w:rPr>
      </w:pPr>
    </w:p>
    <w:p w:rsidR="00F26FCE" w:rsidP="00F26FCE" w:rsidRDefault="00F26FCE" w14:paraId="6601CB60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  <w:r>
        <w:rPr>
          <w:rFonts w:ascii="Corbel" w:hAnsi="Corbel" w:eastAsia="Corbel" w:cs="Corbel"/>
          <w:smallCaps w:val="0"/>
        </w:rPr>
        <w:t>3.4 Metody dydaktyczne</w:t>
      </w:r>
      <w:r>
        <w:rPr>
          <w:rFonts w:ascii="Corbel" w:hAnsi="Corbel" w:eastAsia="Corbel" w:cs="Corbel"/>
          <w:b w:val="0"/>
          <w:smallCaps w:val="0"/>
        </w:rPr>
        <w:t xml:space="preserve"> </w:t>
      </w:r>
    </w:p>
    <w:p w:rsidR="00F26FCE" w:rsidP="00F26FCE" w:rsidRDefault="00F26FCE" w14:paraId="6DE41556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</w:rPr>
      </w:pPr>
    </w:p>
    <w:p w:rsidRPr="00B66D6C" w:rsidR="00F26FCE" w:rsidP="00F26FCE" w:rsidRDefault="00F26FCE" w14:paraId="621380EC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hAnsi="Corbel" w:eastAsia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:rsidRPr="00B66D6C" w:rsidR="00F26FCE" w:rsidP="00F26FCE" w:rsidRDefault="00F26FCE" w14:paraId="2145C1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:rsidR="00F26FCE" w:rsidP="00F26FCE" w:rsidRDefault="00F26FCE" w14:paraId="0C104386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66FB284B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 xml:space="preserve">4. METODY I KRYTERIA OCENY </w:t>
      </w:r>
    </w:p>
    <w:p w:rsidR="00F26FCE" w:rsidP="00F26FCE" w:rsidRDefault="00F26FCE" w14:paraId="4C45C36D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F26FCE" w:rsidP="00F26FCE" w:rsidRDefault="00F26FCE" w14:paraId="2B6701F1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>
        <w:rPr>
          <w:rFonts w:ascii="Corbel" w:hAnsi="Corbel" w:eastAsia="Corbel" w:cs="Corbel"/>
          <w:smallCaps w:val="0"/>
        </w:rPr>
        <w:t>4.1 Sposoby weryfikacji efekt</w:t>
      </w:r>
      <w:r w:rsidRPr="00615C43">
        <w:rPr>
          <w:rFonts w:ascii="Corbel" w:hAnsi="Corbel" w:eastAsia="Corbel" w:cs="Corbel"/>
          <w:smallCaps w:val="0"/>
        </w:rPr>
        <w:t>ó</w:t>
      </w:r>
      <w:r>
        <w:rPr>
          <w:rFonts w:ascii="Corbel" w:hAnsi="Corbel" w:eastAsia="Corbel" w:cs="Corbel"/>
          <w:smallCaps w:val="0"/>
        </w:rPr>
        <w:t>w uczenia się</w:t>
      </w:r>
    </w:p>
    <w:p w:rsidR="00F26FCE" w:rsidP="00F26FCE" w:rsidRDefault="00F26FCE" w14:paraId="29C2501F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:rsidTr="00AC04A8" w14:paraId="32FD06F8" w14:textId="77777777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1E887960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74A50F9E" w14:textId="39A7FC6A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hAnsi="Corbel" w:eastAsia="Corbel" w:cs="Corbel"/>
                <w:b w:val="0"/>
                <w:smallCaps w:val="0"/>
              </w:rPr>
              <w:t>ó</w:t>
            </w:r>
            <w:r w:rsidRPr="77FDC537">
              <w:rPr>
                <w:rFonts w:ascii="Corbel" w:hAnsi="Corbel" w:eastAsia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hAnsi="Corbel" w:eastAsia="Corbel" w:cs="Corbel"/>
                <w:b w:val="0"/>
                <w:smallCaps w:val="0"/>
              </w:rPr>
              <w:t>ę</w:t>
            </w:r>
          </w:p>
          <w:p w:rsidR="00F26FCE" w:rsidP="00AC04A8" w:rsidRDefault="00F26FCE" w14:paraId="7B5525FE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0C9F7C62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</w:rPr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Forma zajęć dydaktycznych </w:t>
            </w:r>
          </w:p>
          <w:p w:rsidR="00F26FCE" w:rsidP="00AC04A8" w:rsidRDefault="00F26FCE" w14:paraId="5D737FDC" w14:textId="77777777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hAnsi="Corbel" w:eastAsia="Corbel" w:cs="Corbel"/>
                <w:b w:val="0"/>
                <w:smallCaps w:val="0"/>
              </w:rPr>
              <w:t xml:space="preserve">(w, </w:t>
            </w:r>
            <w:proofErr w:type="spellStart"/>
            <w:r w:rsidRPr="77FDC537">
              <w:rPr>
                <w:rFonts w:ascii="Corbel" w:hAnsi="Corbel" w:eastAsia="Corbel" w:cs="Corbel"/>
                <w:b w:val="0"/>
                <w:smallCaps w:val="0"/>
              </w:rPr>
              <w:t>ćw</w:t>
            </w:r>
            <w:proofErr w:type="spellEnd"/>
            <w:r w:rsidRPr="77FDC537">
              <w:rPr>
                <w:rFonts w:ascii="Corbel" w:hAnsi="Corbel" w:eastAsia="Corbel" w:cs="Corbel"/>
                <w:b w:val="0"/>
                <w:smallCaps w:val="0"/>
              </w:rPr>
              <w:t>, …)</w:t>
            </w:r>
          </w:p>
        </w:tc>
      </w:tr>
      <w:tr w:rsidR="00F26FCE" w:rsidTr="00AC04A8" w14:paraId="13DF0591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30012F16" w14:textId="77777777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hAnsi="Corbel" w:eastAsia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751129" w14:paraId="38783469" w14:textId="30C90690">
            <w:pPr>
              <w:shd w:val="clear" w:color="auto" w:fill="FFFFFF" w:themeFill="background1"/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olokwium na </w:t>
            </w:r>
            <w:proofErr w:type="spellStart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 w:rsidRPr="009232DA" w:rsidR="00F26FC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F26FCE" w:rsidP="00AC04A8" w:rsidRDefault="00F26FCE" w14:paraId="767F7CAE" w14:textId="4C3C9F0C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:rsidTr="00AC04A8" w14:paraId="462D9069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48007C" w14:paraId="5F98E3CF" w14:textId="3FB9F9F3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caps/>
                <w:lang w:val="en-US"/>
              </w:rPr>
            </w:pPr>
            <w:r w:rsidRPr="009232DA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Pr="009232DA"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AC04A8" w:rsidRDefault="00751129" w14:paraId="0768730A" w14:textId="448291F6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9232DA" w:rsidR="0048007C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232DA" w:rsidR="001121CC" w:rsidP="000E761E" w:rsidRDefault="000E761E" w14:paraId="4D11FD41" w14:textId="21AA318F">
            <w:pPr>
              <w:shd w:val="clear" w:color="auto" w:fill="FFFFFF" w:themeFill="background1"/>
              <w:rPr>
                <w:rFonts w:ascii="Corbel" w:hAnsi="Corbel" w:eastAsia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:rsidTr="00AC04A8" w14:paraId="4373257F" w14:textId="77777777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0839EF" w14:textId="263135A5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 w:eastAsia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hAnsi="Corbel" w:eastAsia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hAnsi="Corbel" w:eastAsia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68A36A87" w14:textId="77777777">
            <w:pPr>
              <w:shd w:val="clear" w:color="auto" w:fill="FFFFFF" w:themeFill="background1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19539E" w:rsidR="00F26FCE" w:rsidP="00AC04A8" w:rsidRDefault="000E761E" w14:paraId="603A9BAD" w14:textId="7A9D3D58">
            <w:pPr>
              <w:shd w:val="clear" w:color="auto" w:fill="FFFFFF" w:themeFill="background1"/>
              <w:jc w:val="center"/>
              <w:rPr>
                <w:rFonts w:ascii="Corbel" w:hAnsi="Corbel" w:eastAsia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:rsidR="00F26FCE" w:rsidP="00F26FCE" w:rsidRDefault="00F26FCE" w14:paraId="33725753" w14:textId="77777777">
      <w:pPr>
        <w:pStyle w:val="Punktygwne"/>
        <w:shd w:val="clear" w:color="auto" w:fill="FFFFFF" w:themeFill="background1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448CCAFE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  <w:r w:rsidRPr="77FDC537">
        <w:rPr>
          <w:rFonts w:ascii="Corbel" w:hAnsi="Corbel" w:eastAsia="Corbel" w:cs="Corbel"/>
          <w:smallCaps w:val="0"/>
        </w:rPr>
        <w:t xml:space="preserve">4.2 Warunki zaliczenia przedmiotu (kryteria oceniania) </w:t>
      </w:r>
    </w:p>
    <w:p w:rsidR="00D57B26" w:rsidP="00F26FCE" w:rsidRDefault="00D57B26" w14:paraId="30C9A20A" w14:textId="77777777">
      <w:pPr>
        <w:pStyle w:val="Punktygwne"/>
        <w:shd w:val="clear" w:color="auto" w:fill="FFFFFF" w:themeFill="background1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:rsidTr="001A34CC" w14:paraId="60B6AC6B" w14:textId="77777777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85442D2" w14:textId="7EBF860C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Pr="009F68D8" w:rsidR="002B167F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Pr="009F68D8" w:rsidR="002B167F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  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9F68D8" w:rsidR="00743E9B" w:rsidP="00AC04A8" w:rsidRDefault="00743E9B" w14:paraId="1BF87595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:rsidRPr="009F68D8" w:rsidR="00E43212" w:rsidP="00E43212" w:rsidRDefault="00F26FCE" w14:paraId="75BD0D46" w14:textId="66CB875D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AB31DB" w:rsidP="00E43212" w:rsidRDefault="00AB31DB" w14:paraId="4B7A4C4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:rsidRPr="00F30E0F" w:rsidR="00F26FCE" w:rsidP="00AC04A8" w:rsidRDefault="00F26FCE" w14:paraId="3A398706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242DDE" w:rsidP="00242DDE" w:rsidRDefault="00F26FCE" w14:paraId="66E82AD3" w14:textId="77777777">
            <w:pPr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F30E0F" w:rsidR="00242DDE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:rsidRPr="00F30E0F" w:rsidR="00242DDE" w:rsidP="00242DDE" w:rsidRDefault="00242DDE" w14:paraId="73BFD1F1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:rsidRPr="00F30E0F" w:rsidR="00242DDE" w:rsidP="00242DDE" w:rsidRDefault="00242DDE" w14:paraId="20E5FCF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:rsidRPr="00F30E0F" w:rsidR="00242DDE" w:rsidP="00242DDE" w:rsidRDefault="00242DDE" w14:paraId="322677A8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:rsidRPr="00F30E0F" w:rsidR="00242DDE" w:rsidP="00242DDE" w:rsidRDefault="00242DDE" w14:paraId="08C93F67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:rsidRPr="00F30E0F" w:rsidR="00242DDE" w:rsidP="00242DDE" w:rsidRDefault="00242DDE" w14:paraId="2B91FDF4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:rsidRPr="00F30E0F" w:rsidR="00242DDE" w:rsidP="00242DDE" w:rsidRDefault="00242DDE" w14:paraId="1AC84193" w14:textId="77777777">
            <w:pPr>
              <w:suppressAutoHyphens/>
              <w:rPr>
                <w:rFonts w:ascii="Calibri" w:hAnsi="Calibri" w:eastAsia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hAnsi="Corbel" w:eastAsia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:rsidRPr="00F30E0F" w:rsidR="00242DDE" w:rsidP="00AC04A8" w:rsidRDefault="00242DDE" w14:paraId="5BF1374F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Pr="00F30E0F" w:rsidR="00F26FCE" w:rsidP="009F68D8" w:rsidRDefault="00F26FCE" w14:paraId="62794F74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62E9F3EC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:rsidRPr="00F30E0F" w:rsidR="00F26FCE" w:rsidP="00AC04A8" w:rsidRDefault="00F26FCE" w14:paraId="443F9C52" w14:textId="77777777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Times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4E2781" w:rsidP="00AC04A8" w:rsidRDefault="00F26FCE" w14:paraId="2365F29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:rsidRPr="00F30E0F" w:rsidR="004E2781" w:rsidP="00AC04A8" w:rsidRDefault="004E2781" w14:paraId="630231EA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:rsidRPr="00F30E0F" w:rsidR="00C05E02" w:rsidP="00C05E02" w:rsidRDefault="00C05E02" w14:paraId="18893A47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Pr="00F30E0F" w:rsidR="00C05E02" w:rsidP="00C05E02" w:rsidRDefault="00C05E02" w14:paraId="638D68F8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Pr="00F30E0F" w:rsidR="00C05E02" w:rsidP="00C05E02" w:rsidRDefault="00C05E02" w14:paraId="4300CE41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Pr="00F30E0F" w:rsidR="00C05E02" w:rsidP="00C05E02" w:rsidRDefault="00C05E02" w14:paraId="10F57D7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Pr="00F30E0F" w:rsidR="00C05E02" w:rsidP="00C05E02" w:rsidRDefault="00C05E02" w14:paraId="34DBF123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Pr="00F30E0F" w:rsidR="00C05E02" w:rsidP="00C05E02" w:rsidRDefault="00C05E02" w14:paraId="74BEA58D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Pr="00F30E0F" w:rsidR="00C05E02" w:rsidP="00C05E02" w:rsidRDefault="00C05E02" w14:paraId="50E20A42" w14:textId="77777777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Pr="006C724B" w:rsidR="00F26FCE" w:rsidP="00AC04A8" w:rsidRDefault="00F26FCE" w14:paraId="1ACEECF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F30E0F" w:rsidR="00F26FCE" w:rsidP="00AC04A8" w:rsidRDefault="00F26FCE" w14:paraId="32F4498E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:rsidR="00F26FCE" w:rsidP="00F26FCE" w:rsidRDefault="00F26FCE" w14:paraId="5B016AEC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Pr="0068099A" w:rsidR="00F26FCE" w:rsidP="00F26FCE" w:rsidRDefault="00F26FCE" w14:paraId="606FC8B5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>
        <w:rPr>
          <w:rFonts w:ascii="Corbel" w:hAnsi="Corbel" w:eastAsia="Corbel" w:cs="Corbel"/>
          <w:b/>
          <w:bCs/>
          <w:sz w:val="24"/>
          <w:szCs w:val="24"/>
        </w:rPr>
        <w:t>5. CAŁ</w:t>
      </w:r>
      <w:r w:rsidRPr="00382895">
        <w:rPr>
          <w:rFonts w:ascii="Corbel" w:hAnsi="Corbel" w:eastAsia="Corbel" w:cs="Corbel"/>
          <w:b/>
          <w:bCs/>
          <w:sz w:val="24"/>
          <w:szCs w:val="24"/>
        </w:rPr>
        <w:t>KOWITY NAK</w:t>
      </w:r>
      <w:r>
        <w:rPr>
          <w:rFonts w:ascii="Corbel" w:hAnsi="Corbel" w:eastAsia="Corbel" w:cs="Corbel"/>
          <w:b/>
          <w:bCs/>
          <w:sz w:val="24"/>
          <w:szCs w:val="24"/>
        </w:rPr>
        <w:t>Ł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AD PRACY STUDENTA POTRZEBNY DO OSI</w:t>
      </w:r>
      <w:r>
        <w:rPr>
          <w:rFonts w:ascii="Corbel" w:hAnsi="Corbel" w:eastAsia="Corbel" w:cs="Corbel"/>
          <w:b/>
          <w:bCs/>
          <w:sz w:val="24"/>
          <w:szCs w:val="24"/>
        </w:rPr>
        <w:t>Ą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GNI</w:t>
      </w:r>
      <w:r>
        <w:rPr>
          <w:rFonts w:ascii="Corbel" w:hAnsi="Corbel" w:eastAsia="Corbel" w:cs="Corbel"/>
          <w:b/>
          <w:bCs/>
          <w:sz w:val="24"/>
          <w:szCs w:val="24"/>
        </w:rPr>
        <w:t>ĘCIA ZAŁOŻ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>ONYCH EFEKT</w:t>
      </w:r>
      <w:r>
        <w:rPr>
          <w:rFonts w:ascii="Corbel" w:hAnsi="Corbel" w:eastAsia="Corbel" w:cs="Corbel"/>
          <w:b/>
          <w:bCs/>
          <w:sz w:val="24"/>
          <w:szCs w:val="24"/>
        </w:rPr>
        <w:t>Ó</w:t>
      </w:r>
      <w:r w:rsidRPr="00615C43">
        <w:rPr>
          <w:rFonts w:ascii="Corbel" w:hAnsi="Corbel" w:eastAsia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:rsidTr="00AC04A8" w14:paraId="73B6FC6D" w14:textId="77777777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3B73B3F3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26FCE" w:rsidP="00AC04A8" w:rsidRDefault="00F26FCE" w14:paraId="60CB5634" w14:textId="77777777">
            <w:pPr>
              <w:pStyle w:val="Akapitzlist"/>
              <w:ind w:left="0"/>
              <w:jc w:val="center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:rsidTr="00AC04A8" w14:paraId="094516AD" w14:textId="77777777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DFEE53F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6AD8145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F26FCE" w:rsidTr="00AC04A8" w14:paraId="72CF6F46" w14:textId="77777777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A839FD3" w14:textId="77777777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  <w:p w:rsidR="00F26FCE" w:rsidP="00AC04A8" w:rsidRDefault="00F26FCE" w14:paraId="6697253C" w14:textId="6E41EE77">
            <w:pPr>
              <w:pStyle w:val="Akapitzlist"/>
              <w:ind w:left="0"/>
            </w:pPr>
            <w:r w:rsidRPr="006C724B">
              <w:rPr>
                <w:rFonts w:ascii="Corbel" w:hAnsi="Corbel" w:eastAsia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ED713A" w:rsidR="00F26FCE" w:rsidP="00AC04A8" w:rsidRDefault="00F26FCE" w14:paraId="4F7C68DB" w14:textId="77777777">
            <w:pPr>
              <w:jc w:val="center"/>
            </w:pPr>
            <w:r w:rsidRPr="00ED713A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:rsidTr="002408B0" w14:paraId="4101BC15" w14:textId="77777777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2408B0" w:rsidR="00F26FCE" w:rsidP="00AC04A8" w:rsidRDefault="00F26FCE" w14:paraId="08E1B60D" w14:textId="790F9E94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hAnsi="Corbel" w:eastAsia="Corbel" w:cs="Corbel"/>
                <w:sz w:val="24"/>
                <w:szCs w:val="24"/>
              </w:rPr>
              <w:t>kolokwium</w:t>
            </w:r>
            <w:r w:rsidR="002408B0">
              <w:rPr>
                <w:rFonts w:ascii="Corbel" w:hAnsi="Corbel" w:eastAsia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5611D14F" w14:textId="77777777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Pr="006C724B" w:rsidR="00F26FCE" w:rsidP="006C724B" w:rsidRDefault="007B30A7" w14:paraId="4AD0A2C8" w14:textId="481ED9A8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87</w:t>
            </w:r>
          </w:p>
        </w:tc>
      </w:tr>
      <w:tr w:rsidR="00F26FCE" w:rsidTr="00AC04A8" w14:paraId="38A6FC55" w14:textId="77777777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A993AE8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F26FCE" w14:paraId="6375C8D8" w14:textId="6540F904">
            <w:pPr>
              <w:jc w:val="center"/>
            </w:pPr>
            <w:r w:rsidRPr="009F68D8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:rsidTr="00AC04A8" w14:paraId="3747810E" w14:textId="77777777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792B1800" w14:textId="77777777">
            <w:pPr>
              <w:pStyle w:val="Akapitzlist"/>
              <w:ind w:left="0"/>
            </w:pPr>
            <w:r>
              <w:rPr>
                <w:rFonts w:ascii="Corbel" w:hAnsi="Corbel" w:eastAsia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AC04A8" w:rsidRDefault="005A6D8F" w14:paraId="0544B103" w14:textId="03607F60">
            <w:pPr>
              <w:jc w:val="center"/>
            </w:pPr>
            <w:r>
              <w:rPr>
                <w:rFonts w:ascii="Corbel" w:hAnsi="Corbel" w:eastAsia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:rsidR="00F26FCE" w:rsidP="00F26FCE" w:rsidRDefault="00F26FCE" w14:paraId="4D2EBC12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i/>
          <w:iCs/>
          <w:smallCaps w:val="0"/>
        </w:rPr>
      </w:pPr>
      <w:r>
        <w:rPr>
          <w:rFonts w:ascii="Corbel" w:hAnsi="Corbel" w:eastAsia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:rsidR="00F26FCE" w:rsidP="00F26FCE" w:rsidRDefault="00F26FCE" w14:paraId="14F1CB0B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</w:rPr>
      </w:pPr>
    </w:p>
    <w:p w:rsidR="00F26FCE" w:rsidP="00F26FCE" w:rsidRDefault="00F26FCE" w14:paraId="1B0729EF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00615C43">
        <w:rPr>
          <w:rFonts w:ascii="Corbel" w:hAnsi="Corbel" w:eastAsia="Corbel" w:cs="Corbel"/>
          <w:smallCaps w:val="0"/>
        </w:rPr>
        <w:t>6. PRAKTYKI ZAWODOWE W RAMACH PRZEDMIOTU/ MODU</w:t>
      </w:r>
      <w:r>
        <w:rPr>
          <w:rFonts w:ascii="Corbel" w:hAnsi="Corbel" w:eastAsia="Corbel" w:cs="Corbel"/>
          <w:smallCaps w:val="0"/>
        </w:rPr>
        <w:t xml:space="preserve">ŁU </w:t>
      </w:r>
    </w:p>
    <w:p w:rsidR="00F26FCE" w:rsidP="00F26FCE" w:rsidRDefault="00F26FCE" w14:paraId="7CE06D7E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:rsidTr="00AC04A8" w14:paraId="3801BD33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8D57967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09F3D5C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  <w:tr w:rsidR="00F26FCE" w:rsidTr="00AC04A8" w14:paraId="3E189827" w14:textId="77777777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35C43202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6FCE" w:rsidP="00AC04A8" w:rsidRDefault="00F26FCE" w14:paraId="42BF4075" w14:textId="77777777">
            <w:pPr>
              <w:pStyle w:val="Punktygwne"/>
              <w:spacing w:before="0" w:after="0"/>
            </w:pPr>
            <w:r>
              <w:rPr>
                <w:rFonts w:ascii="Corbel" w:hAnsi="Corbel" w:eastAsia="Corbel" w:cs="Corbel"/>
                <w:b w:val="0"/>
                <w:smallCaps w:val="0"/>
              </w:rPr>
              <w:t>Brak</w:t>
            </w:r>
          </w:p>
        </w:tc>
      </w:tr>
    </w:tbl>
    <w:p w:rsidR="003F19BA" w:rsidP="00811672" w:rsidRDefault="003F19BA" w14:paraId="14D39A38" w14:textId="77777777">
      <w:pPr>
        <w:rPr>
          <w:rFonts w:ascii="Corbel" w:hAnsi="Corbel" w:eastAsia="Corbel" w:cs="Corbel"/>
          <w:lang w:val="de-DE"/>
        </w:rPr>
      </w:pPr>
    </w:p>
    <w:p w:rsidRPr="003F19BA" w:rsidR="00F26FCE" w:rsidP="00811672" w:rsidRDefault="00F26FCE" w14:paraId="0946BAD7" w14:textId="6B6ECDA1">
      <w:pPr>
        <w:rPr>
          <w:rFonts w:ascii="Corbel" w:hAnsi="Corbel" w:eastAsia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hAnsi="Corbel" w:eastAsia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Pr="00FF0630" w:rsidR="00F26FCE" w:rsidTr="00AC04A8" w14:paraId="7ED73A5E" w14:textId="77777777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9F68D8" w:rsidR="00F26FCE" w:rsidP="002F0593" w:rsidRDefault="00F26FCE" w14:paraId="797A8BBD" w14:textId="77777777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Literatura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podstawowa</w:t>
            </w:r>
            <w:proofErr w:type="spellEnd"/>
            <w:r w:rsidRPr="009F68D8">
              <w:rPr>
                <w:rFonts w:ascii="Corbel" w:hAnsi="Corbel" w:eastAsia="Helvetica Neue" w:cs="Helvetica Neue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Pr="009F68D8" w:rsidR="00F26FCE" w:rsidP="00F26FCE" w:rsidRDefault="00F26FCE" w14:paraId="6D4FD65B" w14:textId="33F3DF09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:rsidRPr="009F68D8" w:rsidR="00F26FCE" w:rsidP="00F26FCE" w:rsidRDefault="00F26FCE" w14:paraId="2ADF5546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:rsidRPr="009F68D8" w:rsidR="00F26FCE" w:rsidP="00F26FCE" w:rsidRDefault="00F26FCE" w14:paraId="54D72DC7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Pr="009F68D8" w:rsidR="00F26FCE" w:rsidP="00F26FCE" w:rsidRDefault="00F26FCE" w14:paraId="5E0412D8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:rsidRPr="009F68D8" w:rsidR="00535CBB" w:rsidP="00F26FCE" w:rsidRDefault="00F26FCE" w14:paraId="29D23F9B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:rsidRPr="009F68D8" w:rsidR="00F26FCE" w:rsidP="00F26FCE" w:rsidRDefault="00F26FCE" w14:paraId="5D53C35B" w14:textId="03E8EE3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Pr="009F68D8" w:rsidR="00535CBB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:rsidRPr="009F68D8" w:rsidR="00F26FCE" w:rsidP="00F26FCE" w:rsidRDefault="00F26FCE" w14:paraId="717A608F" w14:textId="77777777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Szpotowicz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, M., Szulc-</w:t>
            </w: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Kurpaska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:rsidTr="00AC04A8" w14:paraId="60884EF7" w14:textId="77777777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DB7501" w:rsidR="00F26FCE" w:rsidP="00AC04A8" w:rsidRDefault="00F26FCE" w14:paraId="21E7220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DB7501">
              <w:rPr>
                <w:rFonts w:ascii="Corbel" w:hAnsi="Corbel" w:eastAsia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hAnsi="Corbel" w:eastAsia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:rsidRPr="009F68D8" w:rsidR="00F26FCE" w:rsidP="00F26FCE" w:rsidRDefault="00F26FCE" w14:paraId="3B12614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Brumfit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:rsidRPr="009F68D8" w:rsidR="00F26FCE" w:rsidP="00F26FCE" w:rsidRDefault="00F26FCE" w14:paraId="4B2BCE98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:rsidRPr="009F68D8" w:rsidR="00F26FCE" w:rsidP="00F26FCE" w:rsidRDefault="00F26FCE" w14:paraId="6AA16E37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:rsidRPr="009F68D8" w:rsidR="00F26FCE" w:rsidP="00F26FCE" w:rsidRDefault="00F26FCE" w14:paraId="4E0E1B62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</w:t>
            </w: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Ytreberg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:rsidRPr="009F68D8" w:rsidR="00F26FCE" w:rsidP="00F26FCE" w:rsidRDefault="00F26FCE" w14:paraId="0E3D4B8E" w14:textId="77777777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hAnsi="Corbel" w:eastAsia="Times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:rsidR="00F26FCE" w:rsidP="00F26FCE" w:rsidRDefault="00F26FCE" w14:paraId="684A4566" w14:textId="77777777">
      <w:pPr>
        <w:pStyle w:val="Punktygwne"/>
        <w:widowControl w:val="0"/>
        <w:spacing w:before="0" w:after="0"/>
        <w:ind w:left="675" w:hanging="675"/>
        <w:rPr>
          <w:rFonts w:ascii="Corbel" w:hAnsi="Corbel" w:eastAsia="Corbel" w:cs="Corbel"/>
          <w:smallCaps w:val="0"/>
        </w:rPr>
      </w:pPr>
    </w:p>
    <w:p w:rsidRPr="00F26FCE" w:rsidR="00F26FCE" w:rsidP="00F26FCE" w:rsidRDefault="00F26FCE" w14:paraId="598E467C" w14:textId="3E30DA0F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  <w:r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Pr="00F26FCE" w:rsidR="00F26FC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75E77"/>
    <w:rsid w:val="00284A02"/>
    <w:rsid w:val="00286D9C"/>
    <w:rsid w:val="002B167F"/>
    <w:rsid w:val="002C4AEE"/>
    <w:rsid w:val="002F0593"/>
    <w:rsid w:val="00311369"/>
    <w:rsid w:val="00323869"/>
    <w:rsid w:val="00364083"/>
    <w:rsid w:val="003815D6"/>
    <w:rsid w:val="003B673C"/>
    <w:rsid w:val="003C52C6"/>
    <w:rsid w:val="003C5A38"/>
    <w:rsid w:val="003E053D"/>
    <w:rsid w:val="003F19BA"/>
    <w:rsid w:val="00400978"/>
    <w:rsid w:val="00417104"/>
    <w:rsid w:val="00472A81"/>
    <w:rsid w:val="0048007C"/>
    <w:rsid w:val="00481486"/>
    <w:rsid w:val="004A09F6"/>
    <w:rsid w:val="004A343E"/>
    <w:rsid w:val="004B1B02"/>
    <w:rsid w:val="004E2781"/>
    <w:rsid w:val="005254F5"/>
    <w:rsid w:val="00535CBB"/>
    <w:rsid w:val="00555E6C"/>
    <w:rsid w:val="0059170D"/>
    <w:rsid w:val="00596A07"/>
    <w:rsid w:val="005A6D8F"/>
    <w:rsid w:val="006768BA"/>
    <w:rsid w:val="006C724B"/>
    <w:rsid w:val="00707D2D"/>
    <w:rsid w:val="00743E9B"/>
    <w:rsid w:val="00751129"/>
    <w:rsid w:val="00764DA9"/>
    <w:rsid w:val="007B30A7"/>
    <w:rsid w:val="00811672"/>
    <w:rsid w:val="008338B9"/>
    <w:rsid w:val="00873E24"/>
    <w:rsid w:val="0089739E"/>
    <w:rsid w:val="008D2495"/>
    <w:rsid w:val="008E0794"/>
    <w:rsid w:val="009232DA"/>
    <w:rsid w:val="009438A4"/>
    <w:rsid w:val="00980C79"/>
    <w:rsid w:val="009C47DA"/>
    <w:rsid w:val="009D306C"/>
    <w:rsid w:val="009D6568"/>
    <w:rsid w:val="009F68D8"/>
    <w:rsid w:val="00A85636"/>
    <w:rsid w:val="00A909F1"/>
    <w:rsid w:val="00A91937"/>
    <w:rsid w:val="00AB31DB"/>
    <w:rsid w:val="00AE1C6C"/>
    <w:rsid w:val="00B02134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D2434D"/>
    <w:rsid w:val="00D40E07"/>
    <w:rsid w:val="00D57B26"/>
    <w:rsid w:val="00D65D26"/>
    <w:rsid w:val="00DB7501"/>
    <w:rsid w:val="00E16C30"/>
    <w:rsid w:val="00E43212"/>
    <w:rsid w:val="00E5574B"/>
    <w:rsid w:val="00E92A7C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5DC9C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F26FC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F26FC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F26FC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styleId="Punktygwne" w:customStyle="1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F26FCE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F26FCE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omylnaczcionkaakapitu"/>
    <w:rsid w:val="00F26FCE"/>
  </w:style>
  <w:style w:type="numbering" w:styleId="ImportedStyle1" w:customStyle="1">
    <w:name w:val="Imported Style 1"/>
    <w:rsid w:val="00F26FCE"/>
    <w:pPr>
      <w:numPr>
        <w:numId w:val="1"/>
      </w:numPr>
    </w:pPr>
  </w:style>
  <w:style w:type="paragraph" w:styleId="paragraph" w:customStyle="1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u w:color="000000"/>
      <w:lang w:eastAsia="en-GB"/>
      <w14:ligatures w14:val="none"/>
    </w:rPr>
  </w:style>
  <w:style w:type="character" w:styleId="scxw166948791" w:customStyle="1">
    <w:name w:val="scxw166948791"/>
    <w:basedOn w:val="Domylnaczcionkaakapitu"/>
    <w:rsid w:val="00F26FCE"/>
  </w:style>
  <w:style w:type="character" w:styleId="eop" w:customStyle="1">
    <w:name w:val="eop"/>
    <w:basedOn w:val="Domylnaczcionkaakapitu"/>
    <w:rsid w:val="00F26FCE"/>
  </w:style>
  <w:style w:type="paragraph" w:styleId="p1" w:customStyle="1">
    <w:name w:val="p1"/>
    <w:basedOn w:val="Normalny"/>
    <w:rsid w:val="00F26FCE"/>
    <w:pPr>
      <w:spacing w:after="0" w:line="240" w:lineRule="auto"/>
    </w:pPr>
    <w:rPr>
      <w:rFonts w:ascii="Helvetica" w:hAnsi="Helvetica" w:eastAsia="Times New Roman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29</revision>
  <dcterms:created xsi:type="dcterms:W3CDTF">2026-02-27T13:30:00.0000000Z</dcterms:created>
  <dcterms:modified xsi:type="dcterms:W3CDTF">2026-03-13T13:27:15.1122190Z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